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BC80" w14:textId="77777777" w:rsidR="004E3FAF" w:rsidRPr="00D00614" w:rsidRDefault="004E3FAF" w:rsidP="004E3FAF">
      <w:pPr>
        <w:jc w:val="center"/>
        <w:rPr>
          <w:b/>
        </w:rPr>
      </w:pPr>
      <w:r w:rsidRPr="00D00614">
        <w:rPr>
          <w:b/>
        </w:rPr>
        <w:t>GFWC WOMAN’S CLUB OF LINTHICUM HEIGHTS, INC.</w:t>
      </w:r>
    </w:p>
    <w:p w14:paraId="0818801A" w14:textId="77777777" w:rsidR="004E3FAF" w:rsidRPr="00D00614" w:rsidRDefault="004E3FAF" w:rsidP="004E3FAF">
      <w:pPr>
        <w:jc w:val="center"/>
        <w:rPr>
          <w:b/>
          <w:sz w:val="44"/>
          <w:szCs w:val="44"/>
        </w:rPr>
      </w:pPr>
      <w:r w:rsidRPr="00D00614">
        <w:rPr>
          <w:b/>
          <w:sz w:val="44"/>
          <w:szCs w:val="44"/>
        </w:rPr>
        <w:t>202</w:t>
      </w:r>
      <w:r>
        <w:rPr>
          <w:b/>
          <w:sz w:val="44"/>
          <w:szCs w:val="44"/>
        </w:rPr>
        <w:t>4</w:t>
      </w:r>
      <w:r w:rsidRPr="00D00614">
        <w:rPr>
          <w:b/>
          <w:sz w:val="44"/>
          <w:szCs w:val="44"/>
        </w:rPr>
        <w:t xml:space="preserve"> HIGH SCHOOL SCHOLARSHIPS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B3953ED" wp14:editId="11559606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681990" cy="674370"/>
            <wp:effectExtent l="0" t="0" r="3810" b="0"/>
            <wp:wrapTight wrapText="bothSides">
              <wp:wrapPolygon edited="0">
                <wp:start x="0" y="0"/>
                <wp:lineTo x="0" y="21153"/>
                <wp:lineTo x="21318" y="21153"/>
                <wp:lineTo x="21318" y="0"/>
                <wp:lineTo x="0" y="0"/>
              </wp:wrapPolygon>
            </wp:wrapTight>
            <wp:docPr id="1" name="Picture 1" descr="GFWC log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FWC logl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713D4" w14:textId="77777777" w:rsidR="004E3FAF" w:rsidRDefault="004E3FAF" w:rsidP="004E3FAF"/>
    <w:p w14:paraId="57C07033" w14:textId="77777777" w:rsidR="004E3FAF" w:rsidRDefault="004E3FAF" w:rsidP="004E3FAF">
      <w:r>
        <w:t>T</w:t>
      </w:r>
      <w:r w:rsidRPr="007935DC">
        <w:t xml:space="preserve">he GFWC Woman’s Club of Linthicum Heights will award </w:t>
      </w:r>
      <w:r>
        <w:t>four</w:t>
      </w:r>
      <w:r w:rsidRPr="001C07CD">
        <w:t xml:space="preserve"> (</w:t>
      </w:r>
      <w:r>
        <w:t>4</w:t>
      </w:r>
      <w:r w:rsidRPr="001C07CD">
        <w:t>)</w:t>
      </w:r>
      <w:r w:rsidRPr="007935DC">
        <w:t xml:space="preserve"> scholarships to high school seniors</w:t>
      </w:r>
      <w:r>
        <w:t xml:space="preserve"> pursuing post-secondary education (community college, university, </w:t>
      </w:r>
      <w:proofErr w:type="gramStart"/>
      <w:r>
        <w:t>college</w:t>
      </w:r>
      <w:proofErr w:type="gramEnd"/>
      <w:r>
        <w:t xml:space="preserve"> or vocational/technical training.) Specific criteria for these scholarships, as well as filing requirements are specified below.</w:t>
      </w:r>
    </w:p>
    <w:p w14:paraId="0C9D399C" w14:textId="77777777" w:rsidR="004E3FAF" w:rsidRPr="003A1CD9" w:rsidRDefault="004E3FAF" w:rsidP="004E3FAF">
      <w:pPr>
        <w:rPr>
          <w:sz w:val="10"/>
          <w:szCs w:val="10"/>
        </w:rPr>
      </w:pPr>
    </w:p>
    <w:p w14:paraId="06B7CA6D" w14:textId="77777777" w:rsidR="004E3FAF" w:rsidRPr="00FC6FEE" w:rsidRDefault="004E3FAF" w:rsidP="004E3FAF">
      <w:pPr>
        <w:rPr>
          <w:u w:val="single"/>
        </w:rPr>
      </w:pPr>
      <w:r w:rsidRPr="00FC6FEE">
        <w:rPr>
          <w:u w:val="single"/>
        </w:rPr>
        <w:t>For students living in the 21090 Zip code:</w:t>
      </w:r>
    </w:p>
    <w:p w14:paraId="53DD6647" w14:textId="77777777" w:rsidR="004E3FAF" w:rsidRDefault="004E3FAF" w:rsidP="004E3FAF">
      <w:pPr>
        <w:pStyle w:val="ListParagraph"/>
        <w:numPr>
          <w:ilvl w:val="0"/>
          <w:numId w:val="1"/>
        </w:numPr>
      </w:pPr>
      <w:r>
        <w:t xml:space="preserve">One (1) $5,000 </w:t>
      </w:r>
      <w:r w:rsidRPr="00D00614">
        <w:rPr>
          <w:i/>
        </w:rPr>
        <w:t>Woman’s Club of Linthicum Heights’ Shirley Beck Community Service Scholarship</w:t>
      </w:r>
      <w:r>
        <w:t xml:space="preserve"> will be awarded to a high school senior who demonstrates exemplary volunteer service to the community.</w:t>
      </w:r>
    </w:p>
    <w:p w14:paraId="6FA991D9" w14:textId="77777777" w:rsidR="004E3FAF" w:rsidRDefault="004E3FAF" w:rsidP="004E3FAF">
      <w:pPr>
        <w:pStyle w:val="ListParagraph"/>
        <w:numPr>
          <w:ilvl w:val="0"/>
          <w:numId w:val="1"/>
        </w:numPr>
      </w:pPr>
      <w:r>
        <w:t xml:space="preserve">One (1) $5,000 merit scholarship will be awarded to a high school </w:t>
      </w:r>
      <w:proofErr w:type="gramStart"/>
      <w:r>
        <w:t>senior</w:t>
      </w:r>
      <w:proofErr w:type="gramEnd"/>
    </w:p>
    <w:p w14:paraId="574D2CCA" w14:textId="77777777" w:rsidR="004E3FAF" w:rsidRPr="003A1CD9" w:rsidRDefault="004E3FAF" w:rsidP="004E3FAF">
      <w:pPr>
        <w:pStyle w:val="ListParagraph"/>
        <w:ind w:left="0"/>
        <w:rPr>
          <w:sz w:val="10"/>
          <w:szCs w:val="10"/>
          <w:u w:val="single"/>
        </w:rPr>
      </w:pPr>
    </w:p>
    <w:p w14:paraId="46BC1E12" w14:textId="77777777" w:rsidR="004E3FAF" w:rsidRPr="00FC6FEE" w:rsidRDefault="004E3FAF" w:rsidP="004E3FAF">
      <w:pPr>
        <w:pStyle w:val="ListParagraph"/>
        <w:ind w:left="0"/>
        <w:rPr>
          <w:u w:val="single"/>
        </w:rPr>
      </w:pPr>
      <w:r w:rsidRPr="00FC6FEE">
        <w:rPr>
          <w:u w:val="single"/>
        </w:rPr>
        <w:t>For students living in the 21090 Zip code, as well as students who attend North County High School:</w:t>
      </w:r>
    </w:p>
    <w:p w14:paraId="39DA6677" w14:textId="77777777" w:rsidR="004E3FAF" w:rsidRDefault="004E3FAF" w:rsidP="004E3FAF">
      <w:pPr>
        <w:pStyle w:val="ListParagraph"/>
        <w:numPr>
          <w:ilvl w:val="0"/>
          <w:numId w:val="1"/>
        </w:numPr>
      </w:pPr>
      <w:r>
        <w:t>Two (2) scholarships will be awarded to seniors who demonstrate a financial need.</w:t>
      </w:r>
    </w:p>
    <w:p w14:paraId="0A99B97A" w14:textId="77777777" w:rsidR="004E3FAF" w:rsidRPr="000F457E" w:rsidRDefault="004E3FAF" w:rsidP="004E3FAF">
      <w:pPr>
        <w:pStyle w:val="ListParagraph"/>
        <w:numPr>
          <w:ilvl w:val="1"/>
          <w:numId w:val="1"/>
        </w:numPr>
      </w:pPr>
      <w:r>
        <w:t xml:space="preserve">One $5,000 </w:t>
      </w:r>
      <w:r w:rsidRPr="00145FFF">
        <w:t xml:space="preserve">scholarship </w:t>
      </w:r>
      <w:r>
        <w:t xml:space="preserve">will be </w:t>
      </w:r>
      <w:r w:rsidRPr="00145FFF">
        <w:t xml:space="preserve">given over two years ($2,500 year one and $2,500 year two) </w:t>
      </w:r>
    </w:p>
    <w:p w14:paraId="466D336B" w14:textId="77777777" w:rsidR="004E3FAF" w:rsidRDefault="004E3FAF" w:rsidP="004E3FAF">
      <w:pPr>
        <w:pStyle w:val="ListParagraph"/>
        <w:numPr>
          <w:ilvl w:val="1"/>
          <w:numId w:val="1"/>
        </w:numPr>
      </w:pPr>
      <w:r>
        <w:t>One $2,500 scholarship will be awarded this year.</w:t>
      </w:r>
    </w:p>
    <w:p w14:paraId="665A6F41" w14:textId="77777777" w:rsidR="004E3FAF" w:rsidRPr="003A1CD9" w:rsidRDefault="004E3FAF" w:rsidP="004E3FAF">
      <w:pPr>
        <w:ind w:left="720"/>
        <w:rPr>
          <w:i/>
          <w:sz w:val="20"/>
          <w:szCs w:val="20"/>
        </w:rPr>
      </w:pPr>
      <w:r w:rsidRPr="003A1CD9">
        <w:rPr>
          <w:b/>
          <w:i/>
          <w:sz w:val="20"/>
          <w:szCs w:val="20"/>
          <w:u w:val="single"/>
        </w:rPr>
        <w:t>Note:</w:t>
      </w:r>
      <w:r w:rsidRPr="003A1CD9">
        <w:rPr>
          <w:i/>
          <w:sz w:val="20"/>
          <w:szCs w:val="20"/>
        </w:rPr>
        <w:t xml:space="preserve"> When applying for a financial need scholarship, complete as much information as possible within </w:t>
      </w:r>
      <w:r w:rsidRPr="003A1CD9">
        <w:rPr>
          <w:i/>
          <w:sz w:val="20"/>
          <w:szCs w:val="20"/>
        </w:rPr>
        <w:br/>
        <w:t xml:space="preserve">          the designated box on the application.</w:t>
      </w:r>
    </w:p>
    <w:p w14:paraId="366AF338" w14:textId="77777777" w:rsidR="004E3FAF" w:rsidRPr="003A1CD9" w:rsidRDefault="004E3FAF" w:rsidP="004E3FAF">
      <w:pPr>
        <w:rPr>
          <w:rFonts w:ascii="Times New Roman" w:hAnsi="Times New Roman" w:cs="Times New Roman"/>
          <w:sz w:val="10"/>
          <w:szCs w:val="10"/>
        </w:rPr>
      </w:pPr>
    </w:p>
    <w:p w14:paraId="5E19202C" w14:textId="6DE5F956" w:rsidR="000145CE" w:rsidRDefault="004E3FAF" w:rsidP="004E3FAF">
      <w:pPr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00614">
        <w:rPr>
          <w:rFonts w:ascii="Times New Roman" w:hAnsi="Times New Roman" w:cs="Times New Roman"/>
          <w:i/>
          <w:sz w:val="21"/>
          <w:szCs w:val="21"/>
        </w:rPr>
        <w:t xml:space="preserve">Applications </w:t>
      </w:r>
      <w:r w:rsidR="000145CE">
        <w:rPr>
          <w:rFonts w:ascii="Times New Roman" w:hAnsi="Times New Roman" w:cs="Times New Roman"/>
          <w:i/>
          <w:sz w:val="21"/>
          <w:szCs w:val="21"/>
        </w:rPr>
        <w:t xml:space="preserve">may be obtained by emailing </w:t>
      </w:r>
      <w:hyperlink r:id="rId6" w:history="1">
        <w:r w:rsidR="000145CE" w:rsidRPr="00F42321">
          <w:rPr>
            <w:rStyle w:val="Hyperlink"/>
            <w:rFonts w:ascii="Times New Roman" w:hAnsi="Times New Roman" w:cs="Times New Roman"/>
            <w:i/>
            <w:sz w:val="21"/>
            <w:szCs w:val="21"/>
          </w:rPr>
          <w:t>donnawilliman@gmail.com</w:t>
        </w:r>
      </w:hyperlink>
      <w:r w:rsidR="000145CE">
        <w:rPr>
          <w:rFonts w:ascii="Times New Roman" w:hAnsi="Times New Roman" w:cs="Times New Roman"/>
          <w:i/>
          <w:sz w:val="21"/>
          <w:szCs w:val="21"/>
        </w:rPr>
        <w:t>.</w:t>
      </w:r>
    </w:p>
    <w:p w14:paraId="400186AF" w14:textId="34916A3D" w:rsidR="004E3FAF" w:rsidRDefault="000145CE" w:rsidP="004E3FAF">
      <w:pPr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Scholarship applications are due</w:t>
      </w:r>
      <w:r w:rsidR="004E3FAF" w:rsidRPr="00D00614">
        <w:rPr>
          <w:rFonts w:ascii="Times New Roman" w:hAnsi="Times New Roman" w:cs="Times New Roman"/>
          <w:i/>
          <w:sz w:val="21"/>
          <w:szCs w:val="21"/>
        </w:rPr>
        <w:t xml:space="preserve"> by April 1, 202</w:t>
      </w:r>
      <w:r w:rsidR="004E3FAF">
        <w:rPr>
          <w:rFonts w:ascii="Times New Roman" w:hAnsi="Times New Roman" w:cs="Times New Roman"/>
          <w:i/>
          <w:sz w:val="21"/>
          <w:szCs w:val="21"/>
        </w:rPr>
        <w:t>4</w:t>
      </w:r>
      <w:r w:rsidR="004E3FAF" w:rsidRPr="00D00614">
        <w:rPr>
          <w:rFonts w:ascii="Times New Roman" w:hAnsi="Times New Roman" w:cs="Times New Roman"/>
          <w:i/>
          <w:sz w:val="21"/>
          <w:szCs w:val="21"/>
        </w:rPr>
        <w:t>.</w:t>
      </w:r>
    </w:p>
    <w:p w14:paraId="1CEB1798" w14:textId="77777777" w:rsidR="004E3FAF" w:rsidRDefault="004E3FAF" w:rsidP="004E3FAF">
      <w:pPr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00614">
        <w:rPr>
          <w:rFonts w:ascii="Times New Roman" w:hAnsi="Times New Roman" w:cs="Times New Roman"/>
          <w:i/>
          <w:sz w:val="21"/>
          <w:szCs w:val="21"/>
        </w:rPr>
        <w:t>Winners will be notified at the Senior Awards Ceremony.</w:t>
      </w:r>
    </w:p>
    <w:p w14:paraId="01F4D194" w14:textId="77777777" w:rsidR="004E3FAF" w:rsidRDefault="004E3FAF" w:rsidP="004E3FAF">
      <w:pPr>
        <w:rPr>
          <w:rFonts w:ascii="Times New Roman" w:hAnsi="Times New Roman" w:cs="Times New Roman"/>
          <w:i/>
          <w:sz w:val="21"/>
          <w:szCs w:val="21"/>
        </w:rPr>
      </w:pPr>
    </w:p>
    <w:p w14:paraId="2818C673" w14:textId="77777777" w:rsidR="004E3FAF" w:rsidRDefault="004E3FAF" w:rsidP="004E3FAF">
      <w:pPr>
        <w:rPr>
          <w:rFonts w:ascii="Times New Roman" w:hAnsi="Times New Roman" w:cs="Times New Roman"/>
          <w:i/>
          <w:sz w:val="21"/>
          <w:szCs w:val="21"/>
        </w:rPr>
      </w:pPr>
    </w:p>
    <w:p w14:paraId="5981FFA5" w14:textId="77777777" w:rsidR="004E3FAF" w:rsidRDefault="004E3FAF" w:rsidP="004E3FAF">
      <w:pPr>
        <w:rPr>
          <w:rFonts w:ascii="Times New Roman" w:hAnsi="Times New Roman" w:cs="Times New Roman"/>
          <w:i/>
          <w:sz w:val="21"/>
          <w:szCs w:val="21"/>
        </w:rPr>
      </w:pPr>
    </w:p>
    <w:p w14:paraId="59B99166" w14:textId="77777777" w:rsidR="00CF7E06" w:rsidRDefault="00CF7E06" w:rsidP="004E3FAF">
      <w:pPr>
        <w:jc w:val="center"/>
      </w:pPr>
    </w:p>
    <w:sectPr w:rsidR="00CF7E06" w:rsidSect="00DB3AA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582"/>
    <w:multiLevelType w:val="hybridMultilevel"/>
    <w:tmpl w:val="1AB2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65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AF"/>
    <w:rsid w:val="000145CE"/>
    <w:rsid w:val="001A4988"/>
    <w:rsid w:val="00254EAF"/>
    <w:rsid w:val="00433850"/>
    <w:rsid w:val="004E3FAF"/>
    <w:rsid w:val="00872665"/>
    <w:rsid w:val="009A39DF"/>
    <w:rsid w:val="009D3BE5"/>
    <w:rsid w:val="009F0714"/>
    <w:rsid w:val="00A25E6A"/>
    <w:rsid w:val="00C65BAB"/>
    <w:rsid w:val="00CF7E06"/>
    <w:rsid w:val="00DB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1C738"/>
  <w15:chartTrackingRefBased/>
  <w15:docId w15:val="{AE56922B-1542-F74B-A96D-43588C64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E3FA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F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5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14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nawilliman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Williman</dc:creator>
  <cp:keywords/>
  <dc:description/>
  <cp:lastModifiedBy>Donna Williman</cp:lastModifiedBy>
  <cp:revision>2</cp:revision>
  <dcterms:created xsi:type="dcterms:W3CDTF">2024-01-25T15:47:00Z</dcterms:created>
  <dcterms:modified xsi:type="dcterms:W3CDTF">2024-01-25T15:53:00Z</dcterms:modified>
</cp:coreProperties>
</file>